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Default="00F40FAE" w:rsidP="00F40FAE">
      <w:pPr>
        <w:spacing w:line="480" w:lineRule="auto"/>
        <w:jc w:val="center"/>
        <w:rPr>
          <w:rFonts w:ascii="Times New Roman" w:hAnsi="Times New Roman"/>
          <w:b/>
        </w:rPr>
      </w:pPr>
    </w:p>
    <w:p w:rsidR="00F40FAE" w:rsidRPr="007C1D08" w:rsidRDefault="00AE0726" w:rsidP="00F40FAE">
      <w:pPr>
        <w:spacing w:line="480" w:lineRule="auto"/>
        <w:jc w:val="center"/>
        <w:rPr>
          <w:rFonts w:ascii="Times New Roman" w:hAnsi="Times New Roman"/>
          <w:b/>
        </w:rPr>
      </w:pPr>
      <w:r>
        <w:rPr>
          <w:rFonts w:ascii="Times New Roman" w:hAnsi="Times New Roman"/>
          <w:b/>
        </w:rPr>
        <w:t>Defense of Innovation for Multimedia Presentation</w:t>
      </w:r>
    </w:p>
    <w:p w:rsidR="00F40FAE" w:rsidRDefault="00F40FAE" w:rsidP="00F40FAE">
      <w:pPr>
        <w:jc w:val="center"/>
        <w:rPr>
          <w:rFonts w:ascii="Times New Roman" w:hAnsi="Times New Roman"/>
        </w:rPr>
      </w:pPr>
      <w:r>
        <w:rPr>
          <w:rFonts w:ascii="Times New Roman" w:hAnsi="Times New Roman"/>
        </w:rPr>
        <w:t>LaKeisha S. Coleman</w:t>
      </w:r>
    </w:p>
    <w:p w:rsidR="00F40FAE" w:rsidRDefault="00F40FAE" w:rsidP="00F40FAE">
      <w:pPr>
        <w:jc w:val="center"/>
        <w:rPr>
          <w:rFonts w:ascii="Times New Roman" w:hAnsi="Times New Roman"/>
        </w:rPr>
      </w:pPr>
      <w:r>
        <w:rPr>
          <w:rFonts w:ascii="Times New Roman" w:hAnsi="Times New Roman"/>
        </w:rPr>
        <w:t>Walden University</w:t>
      </w:r>
    </w:p>
    <w:p w:rsidR="00F40FAE" w:rsidRDefault="00AE0726" w:rsidP="00F40FAE">
      <w:pPr>
        <w:jc w:val="center"/>
        <w:rPr>
          <w:rFonts w:ascii="Times New Roman" w:hAnsi="Times New Roman"/>
        </w:rPr>
      </w:pPr>
      <w:r>
        <w:rPr>
          <w:rFonts w:ascii="Times New Roman" w:hAnsi="Times New Roman"/>
        </w:rPr>
        <w:t>EDUC 7101</w:t>
      </w:r>
      <w:r w:rsidR="00A923C4">
        <w:rPr>
          <w:rFonts w:ascii="Times New Roman" w:hAnsi="Times New Roman"/>
        </w:rPr>
        <w:t xml:space="preserve"> – June 16</w:t>
      </w:r>
      <w:r w:rsidR="00F40FAE">
        <w:rPr>
          <w:rFonts w:ascii="Times New Roman" w:hAnsi="Times New Roman"/>
        </w:rPr>
        <w:t>, 2012</w:t>
      </w: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F40FAE" w:rsidP="00F40FAE">
      <w:pPr>
        <w:jc w:val="center"/>
        <w:rPr>
          <w:rFonts w:ascii="Times New Roman" w:hAnsi="Times New Roman"/>
        </w:rPr>
      </w:pPr>
    </w:p>
    <w:p w:rsidR="00F40FAE" w:rsidRDefault="00AE0726" w:rsidP="00F40FAE">
      <w:pPr>
        <w:spacing w:line="480" w:lineRule="auto"/>
        <w:jc w:val="center"/>
        <w:rPr>
          <w:rFonts w:ascii="Times New Roman" w:hAnsi="Times New Roman"/>
        </w:rPr>
      </w:pPr>
      <w:r>
        <w:rPr>
          <w:rFonts w:ascii="Times New Roman" w:hAnsi="Times New Roman"/>
        </w:rPr>
        <w:t>Defense of Innovation for Multimedia Presentation</w:t>
      </w:r>
    </w:p>
    <w:p w:rsidR="00AE0726" w:rsidRDefault="00AE0726" w:rsidP="00074692">
      <w:pPr>
        <w:spacing w:line="480" w:lineRule="auto"/>
        <w:rPr>
          <w:rFonts w:ascii="Times New Roman" w:hAnsi="Times New Roman"/>
        </w:rPr>
      </w:pPr>
      <w:r>
        <w:rPr>
          <w:rFonts w:ascii="Times New Roman" w:hAnsi="Times New Roman"/>
        </w:rPr>
        <w:tab/>
        <w:t xml:space="preserve">The technology innovation that will be discussed in my multimedia presentation is Bring Your Own Device (BYOD). BYOD is an emerging trend that school districts are beginning to research and implement. This innovation was chosen in comparison to the interactive whiteboards and tablet computers because the BYOD concept is the new trend. BYOD will have an impact on student access to technology. </w:t>
      </w:r>
    </w:p>
    <w:p w:rsidR="00AE0726" w:rsidRDefault="00AE0726" w:rsidP="00074692">
      <w:pPr>
        <w:spacing w:line="480" w:lineRule="auto"/>
        <w:rPr>
          <w:rFonts w:ascii="Times New Roman" w:hAnsi="Times New Roman"/>
        </w:rPr>
      </w:pPr>
      <w:r>
        <w:rPr>
          <w:rFonts w:ascii="Times New Roman" w:hAnsi="Times New Roman"/>
        </w:rPr>
        <w:tab/>
        <w:t>Many school districts, including mine, are struggling with having a one-to-one computer to student ratio. It is also often impossible to refresh technology on a consistence basis and ensure that all components are functioning properly. Through BYOD, schools and school districts can shift the cost from purchasing devices to teacher salaries, professional development, upgrading and securing the network, and digital content.</w:t>
      </w:r>
    </w:p>
    <w:p w:rsidR="005F0B0A" w:rsidRDefault="00AE0726" w:rsidP="00074692">
      <w:pPr>
        <w:spacing w:line="480" w:lineRule="auto"/>
        <w:rPr>
          <w:rFonts w:ascii="Times New Roman" w:hAnsi="Times New Roman"/>
        </w:rPr>
      </w:pPr>
      <w:r>
        <w:rPr>
          <w:rFonts w:ascii="Times New Roman" w:hAnsi="Times New Roman"/>
        </w:rPr>
        <w:tab/>
        <w:t xml:space="preserve">Many school districts are </w:t>
      </w:r>
      <w:r w:rsidR="005F0B0A">
        <w:rPr>
          <w:rFonts w:ascii="Times New Roman" w:hAnsi="Times New Roman"/>
        </w:rPr>
        <w:t>hesitant in implementing this trend because of a few valid concerns. One main common concern that many school districts have is network capabilities. With the current configuration of most schools network and the amount of bandwidth available, many have experienced slow connection speeds from the bottlenecking of the schools network during specific times of the day with only a few students accessing the network. Imagine all students accessing the network at the same time, this could possible break the network.</w:t>
      </w:r>
    </w:p>
    <w:p w:rsidR="008766B3" w:rsidRDefault="005F0B0A" w:rsidP="00074692">
      <w:pPr>
        <w:spacing w:line="480" w:lineRule="auto"/>
        <w:rPr>
          <w:rFonts w:ascii="Times New Roman" w:hAnsi="Times New Roman"/>
        </w:rPr>
      </w:pPr>
      <w:r>
        <w:rPr>
          <w:rFonts w:ascii="Times New Roman" w:hAnsi="Times New Roman"/>
        </w:rPr>
        <w:tab/>
        <w:t xml:space="preserve">A case study was conducted with the Anderson County school district in Kentucky where they shared how they over came this barrier. </w:t>
      </w:r>
      <w:r w:rsidR="008766B3">
        <w:rPr>
          <w:rFonts w:ascii="Times New Roman" w:hAnsi="Times New Roman"/>
        </w:rPr>
        <w:t xml:space="preserve">They were able to upgrade their network by using Enterasys </w:t>
      </w:r>
      <w:proofErr w:type="spellStart"/>
      <w:r w:rsidR="008766B3">
        <w:rPr>
          <w:rFonts w:ascii="Times New Roman" w:hAnsi="Times New Roman"/>
        </w:rPr>
        <w:t>OneFabric</w:t>
      </w:r>
      <w:proofErr w:type="spellEnd"/>
      <w:r w:rsidR="008766B3">
        <w:rPr>
          <w:rFonts w:ascii="Times New Roman" w:hAnsi="Times New Roman"/>
        </w:rPr>
        <w:t xml:space="preserve"> architecture. This system allowed them to manage and secure the network regardless of the type of device connected to the network. Through the use of this system students were able to access all district resources that enhanced their classroom experience. </w:t>
      </w:r>
    </w:p>
    <w:p w:rsidR="008766B3" w:rsidRDefault="008766B3" w:rsidP="00074692">
      <w:pPr>
        <w:spacing w:line="480" w:lineRule="auto"/>
        <w:rPr>
          <w:rFonts w:ascii="Times New Roman" w:hAnsi="Times New Roman"/>
        </w:rPr>
      </w:pPr>
      <w:r>
        <w:rPr>
          <w:rFonts w:ascii="Times New Roman" w:hAnsi="Times New Roman"/>
        </w:rPr>
        <w:tab/>
        <w:t>The bring your own device trend has the potential to extend learning past the brick and mortar classroom walls. Students will no longer feel as though they have to power down when they walk into their classrooms. Students will finally be able to utilize the devices they use outside of school, their own personal devices.</w:t>
      </w: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8766B3" w:rsidRDefault="008766B3" w:rsidP="00074692">
      <w:pPr>
        <w:spacing w:line="480" w:lineRule="auto"/>
        <w:rPr>
          <w:rFonts w:ascii="Times New Roman" w:hAnsi="Times New Roman"/>
        </w:rPr>
      </w:pPr>
    </w:p>
    <w:p w:rsidR="00074692" w:rsidRDefault="00074692" w:rsidP="00074692">
      <w:pPr>
        <w:spacing w:line="480" w:lineRule="auto"/>
        <w:rPr>
          <w:rFonts w:ascii="Times New Roman" w:hAnsi="Times New Roman"/>
        </w:rPr>
      </w:pPr>
    </w:p>
    <w:p w:rsidR="00E27BF3" w:rsidRDefault="00E27BF3" w:rsidP="00074692">
      <w:pPr>
        <w:spacing w:line="480" w:lineRule="auto"/>
        <w:jc w:val="center"/>
        <w:rPr>
          <w:rFonts w:ascii="Times New Roman" w:hAnsi="Times New Roman"/>
        </w:rPr>
      </w:pPr>
      <w:r>
        <w:rPr>
          <w:rFonts w:ascii="Times New Roman" w:hAnsi="Times New Roman"/>
        </w:rPr>
        <w:t>References</w:t>
      </w:r>
    </w:p>
    <w:p w:rsidR="00AE0726" w:rsidRDefault="00AE0726" w:rsidP="00AE0726">
      <w:pPr>
        <w:pStyle w:val="NormalWeb"/>
        <w:spacing w:line="480" w:lineRule="auto"/>
        <w:rPr>
          <w:rStyle w:val="Emphasis"/>
          <w:rFonts w:eastAsia="Cambria"/>
        </w:rPr>
      </w:pPr>
      <w:r w:rsidRPr="00E6548F">
        <w:t xml:space="preserve">Enterasys (2012). </w:t>
      </w:r>
      <w:r w:rsidRPr="00E6548F">
        <w:rPr>
          <w:rStyle w:val="Emphasis"/>
          <w:rFonts w:eastAsia="Cambria"/>
        </w:rPr>
        <w:t xml:space="preserve">K-12 school district implements a successful </w:t>
      </w:r>
      <w:proofErr w:type="spellStart"/>
      <w:r w:rsidRPr="00E6548F">
        <w:rPr>
          <w:rStyle w:val="Emphasis"/>
          <w:rFonts w:eastAsia="Cambria"/>
        </w:rPr>
        <w:t>byod</w:t>
      </w:r>
      <w:proofErr w:type="spellEnd"/>
      <w:r w:rsidRPr="00E6548F">
        <w:rPr>
          <w:rStyle w:val="Emphasis"/>
          <w:rFonts w:eastAsia="Cambria"/>
        </w:rPr>
        <w:t xml:space="preserve"> program with </w:t>
      </w:r>
    </w:p>
    <w:p w:rsidR="00AE0726" w:rsidRPr="00AE0726" w:rsidRDefault="00AE0726" w:rsidP="008766B3">
      <w:pPr>
        <w:pStyle w:val="NormalWeb"/>
        <w:spacing w:line="480" w:lineRule="auto"/>
        <w:ind w:left="720"/>
        <w:rPr>
          <w:rFonts w:eastAsia="Cambria"/>
          <w:i/>
          <w:iCs/>
        </w:rPr>
      </w:pPr>
      <w:proofErr w:type="spellStart"/>
      <w:r w:rsidRPr="00E6548F">
        <w:rPr>
          <w:rStyle w:val="Emphasis"/>
          <w:rFonts w:eastAsia="Cambria"/>
        </w:rPr>
        <w:t>enterasys</w:t>
      </w:r>
      <w:proofErr w:type="spellEnd"/>
      <w:r w:rsidRPr="00E6548F">
        <w:rPr>
          <w:rStyle w:val="Emphasis"/>
          <w:rFonts w:eastAsia="Cambria"/>
        </w:rPr>
        <w:t xml:space="preserve"> </w:t>
      </w:r>
      <w:proofErr w:type="spellStart"/>
      <w:r w:rsidRPr="00E6548F">
        <w:rPr>
          <w:rStyle w:val="Emphasis"/>
          <w:rFonts w:eastAsia="Cambria"/>
        </w:rPr>
        <w:t>onefabric</w:t>
      </w:r>
      <w:proofErr w:type="spellEnd"/>
      <w:r w:rsidRPr="00E6548F">
        <w:rPr>
          <w:rStyle w:val="Emphasis"/>
          <w:rFonts w:eastAsia="Cambria"/>
        </w:rPr>
        <w:t xml:space="preserve"> architecture</w:t>
      </w:r>
      <w:r w:rsidRPr="00E6548F">
        <w:t>. Retrieved form</w:t>
      </w:r>
      <w:r>
        <w:t xml:space="preserve"> </w:t>
      </w:r>
      <w:hyperlink r:id="rId4" w:history="1">
        <w:r w:rsidRPr="00E6548F">
          <w:rPr>
            <w:rStyle w:val="Hyperlink"/>
          </w:rPr>
          <w:t>http://www.districtadministration.com</w:t>
        </w:r>
      </w:hyperlink>
      <w:r w:rsidRPr="00E6548F">
        <w:t xml:space="preserve">. </w:t>
      </w:r>
    </w:p>
    <w:p w:rsidR="00F40FAE" w:rsidRPr="00F40FAE" w:rsidRDefault="00F40FAE" w:rsidP="00AE0726">
      <w:pPr>
        <w:spacing w:line="480" w:lineRule="auto"/>
        <w:rPr>
          <w:rFonts w:ascii="Times New Roman" w:hAnsi="Times New Roman"/>
        </w:rPr>
      </w:pPr>
    </w:p>
    <w:sectPr w:rsidR="00F40FAE" w:rsidRPr="00F40FAE" w:rsidSect="00F40FAE">
      <w:headerReference w:type="default" r:id="rId5"/>
      <w:headerReference w:type="first" r:id="rId6"/>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0A" w:rsidRDefault="005F0B0A" w:rsidP="00F40FAE">
    <w:pPr>
      <w:pStyle w:val="Header"/>
      <w:ind w:right="360"/>
    </w:pPr>
    <w:r>
      <w:t>Defense of Innovation</w:t>
    </w:r>
  </w:p>
  <w:p w:rsidR="005F0B0A" w:rsidRPr="00F40FAE" w:rsidRDefault="005F0B0A" w:rsidP="00F40FAE">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0A" w:rsidRDefault="005F0B0A">
    <w:pPr>
      <w:pStyle w:val="Header"/>
    </w:pPr>
    <w:r>
      <w:t>Running head: Defense of Innovation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0FAE"/>
    <w:rsid w:val="00074692"/>
    <w:rsid w:val="001956FA"/>
    <w:rsid w:val="002E250D"/>
    <w:rsid w:val="005F0B0A"/>
    <w:rsid w:val="008766B3"/>
    <w:rsid w:val="009551A4"/>
    <w:rsid w:val="00A923C4"/>
    <w:rsid w:val="00AE0726"/>
    <w:rsid w:val="00E27BF3"/>
    <w:rsid w:val="00E96913"/>
    <w:rsid w:val="00E96F90"/>
    <w:rsid w:val="00F40FAE"/>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sdException w:name="Emphasis" w:uiPriority="20" w:qFormat="1"/>
    <w:lsdException w:name="Normal (Web)" w:uiPriority="99"/>
  </w:latentStyles>
  <w:style w:type="paragraph" w:default="1" w:styleId="Normal">
    <w:name w:val="Normal"/>
    <w:qFormat/>
    <w:rsid w:val="00F40FAE"/>
    <w:rPr>
      <w:rFonts w:ascii="Cambria" w:eastAsia="Cambria" w:hAnsi="Cambria" w:cs="Times New Roman"/>
    </w:rPr>
  </w:style>
  <w:style w:type="paragraph" w:styleId="Heading5">
    <w:name w:val="heading 5"/>
    <w:basedOn w:val="Normal"/>
    <w:link w:val="Heading5Char"/>
    <w:uiPriority w:val="9"/>
    <w:rsid w:val="00E96913"/>
    <w:pPr>
      <w:spacing w:beforeLines="1" w:afterLines="1"/>
      <w:outlineLvl w:val="4"/>
    </w:pPr>
    <w:rPr>
      <w:rFonts w:ascii="Times" w:eastAsiaTheme="minorHAnsi" w:hAnsi="Times" w:cstheme="minorBidi"/>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40FAE"/>
    <w:pPr>
      <w:tabs>
        <w:tab w:val="center" w:pos="4320"/>
        <w:tab w:val="right" w:pos="8640"/>
      </w:tabs>
    </w:pPr>
  </w:style>
  <w:style w:type="character" w:customStyle="1" w:styleId="HeaderChar">
    <w:name w:val="Header Char"/>
    <w:basedOn w:val="DefaultParagraphFont"/>
    <w:link w:val="Header"/>
    <w:uiPriority w:val="99"/>
    <w:semiHidden/>
    <w:rsid w:val="00F40FAE"/>
    <w:rPr>
      <w:rFonts w:ascii="Cambria" w:eastAsia="Cambria" w:hAnsi="Cambria" w:cs="Times New Roman"/>
    </w:rPr>
  </w:style>
  <w:style w:type="paragraph" w:styleId="Footer">
    <w:name w:val="footer"/>
    <w:basedOn w:val="Normal"/>
    <w:link w:val="FooterChar"/>
    <w:uiPriority w:val="99"/>
    <w:semiHidden/>
    <w:unhideWhenUsed/>
    <w:rsid w:val="00F40FAE"/>
    <w:pPr>
      <w:tabs>
        <w:tab w:val="center" w:pos="4320"/>
        <w:tab w:val="right" w:pos="8640"/>
      </w:tabs>
    </w:pPr>
  </w:style>
  <w:style w:type="character" w:customStyle="1" w:styleId="FooterChar">
    <w:name w:val="Footer Char"/>
    <w:basedOn w:val="DefaultParagraphFont"/>
    <w:link w:val="Footer"/>
    <w:uiPriority w:val="99"/>
    <w:semiHidden/>
    <w:rsid w:val="00F40FAE"/>
    <w:rPr>
      <w:rFonts w:ascii="Cambria" w:eastAsia="Cambria" w:hAnsi="Cambria" w:cs="Times New Roman"/>
    </w:rPr>
  </w:style>
  <w:style w:type="character" w:styleId="Hyperlink">
    <w:name w:val="Hyperlink"/>
    <w:basedOn w:val="DefaultParagraphFont"/>
    <w:rsid w:val="00E27BF3"/>
    <w:rPr>
      <w:color w:val="0000FF" w:themeColor="hyperlink"/>
      <w:u w:val="single"/>
    </w:rPr>
  </w:style>
  <w:style w:type="character" w:customStyle="1" w:styleId="Heading5Char">
    <w:name w:val="Heading 5 Char"/>
    <w:basedOn w:val="DefaultParagraphFont"/>
    <w:link w:val="Heading5"/>
    <w:uiPriority w:val="9"/>
    <w:rsid w:val="00E96913"/>
    <w:rPr>
      <w:rFonts w:ascii="Times" w:hAnsi="Times"/>
      <w:b/>
      <w:sz w:val="20"/>
      <w:szCs w:val="20"/>
    </w:rPr>
  </w:style>
  <w:style w:type="character" w:styleId="FollowedHyperlink">
    <w:name w:val="FollowedHyperlink"/>
    <w:basedOn w:val="DefaultParagraphFont"/>
    <w:rsid w:val="00E96913"/>
    <w:rPr>
      <w:color w:val="800080" w:themeColor="followedHyperlink"/>
      <w:u w:val="single"/>
    </w:rPr>
  </w:style>
  <w:style w:type="character" w:styleId="Strong">
    <w:name w:val="Strong"/>
    <w:basedOn w:val="DefaultParagraphFont"/>
    <w:uiPriority w:val="22"/>
    <w:rsid w:val="009551A4"/>
    <w:rPr>
      <w:b/>
    </w:rPr>
  </w:style>
  <w:style w:type="paragraph" w:styleId="NormalWeb">
    <w:name w:val="Normal (Web)"/>
    <w:basedOn w:val="Normal"/>
    <w:uiPriority w:val="99"/>
    <w:unhideWhenUsed/>
    <w:rsid w:val="00AE0726"/>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rsid w:val="00AE0726"/>
    <w:rPr>
      <w:i/>
      <w:iCs/>
    </w:rPr>
  </w:style>
</w:styles>
</file>

<file path=word/webSettings.xml><?xml version="1.0" encoding="utf-8"?>
<w:webSettings xmlns:r="http://schemas.openxmlformats.org/officeDocument/2006/relationships" xmlns:w="http://schemas.openxmlformats.org/wordprocessingml/2006/main">
  <w:divs>
    <w:div w:id="68698642">
      <w:bodyDiv w:val="1"/>
      <w:marLeft w:val="0"/>
      <w:marRight w:val="0"/>
      <w:marTop w:val="0"/>
      <w:marBottom w:val="0"/>
      <w:divBdr>
        <w:top w:val="none" w:sz="0" w:space="0" w:color="auto"/>
        <w:left w:val="none" w:sz="0" w:space="0" w:color="auto"/>
        <w:bottom w:val="none" w:sz="0" w:space="0" w:color="auto"/>
        <w:right w:val="none" w:sz="0" w:space="0" w:color="auto"/>
      </w:divBdr>
    </w:div>
    <w:div w:id="1809542591">
      <w:bodyDiv w:val="1"/>
      <w:marLeft w:val="0"/>
      <w:marRight w:val="0"/>
      <w:marTop w:val="0"/>
      <w:marBottom w:val="0"/>
      <w:divBdr>
        <w:top w:val="none" w:sz="0" w:space="0" w:color="auto"/>
        <w:left w:val="none" w:sz="0" w:space="0" w:color="auto"/>
        <w:bottom w:val="none" w:sz="0" w:space="0" w:color="auto"/>
        <w:right w:val="none" w:sz="0" w:space="0" w:color="auto"/>
      </w:divBdr>
    </w:div>
    <w:div w:id="18130592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districtadministration.com"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375</Words>
  <Characters>2141</Characters>
  <Application>Microsoft Macintosh Word</Application>
  <DocSecurity>0</DocSecurity>
  <Lines>17</Lines>
  <Paragraphs>4</Paragraphs>
  <ScaleCrop>false</ScaleCrop>
  <Company>City Schools</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LaKeisha  Coleman</dc:creator>
  <cp:keywords/>
  <cp:lastModifiedBy>LaKeisha  Coleman</cp:lastModifiedBy>
  <cp:revision>3</cp:revision>
  <dcterms:created xsi:type="dcterms:W3CDTF">2012-06-17T22:26:00Z</dcterms:created>
  <dcterms:modified xsi:type="dcterms:W3CDTF">2012-06-17T22:43:00Z</dcterms:modified>
</cp:coreProperties>
</file>